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E3" w:rsidRPr="00E35EDE" w:rsidRDefault="00034CE3" w:rsidP="00E63B6B">
      <w:pPr>
        <w:pStyle w:val="Tekstpodstawowywcity3"/>
        <w:ind w:firstLine="0"/>
        <w:rPr>
          <w:rFonts w:ascii="Cambria" w:hAnsi="Cambria" w:cs="Cambria"/>
          <w:sz w:val="24"/>
          <w:szCs w:val="24"/>
        </w:rPr>
      </w:pPr>
      <w:bookmarkStart w:id="0" w:name="_GoBack"/>
      <w:bookmarkEnd w:id="0"/>
    </w:p>
    <w:p w:rsidR="00034CE3" w:rsidRPr="00E35EDE" w:rsidRDefault="00034CE3" w:rsidP="00E63B6B">
      <w:pPr>
        <w:pStyle w:val="Tekstpodstawowywcity3"/>
        <w:ind w:firstLine="0"/>
        <w:rPr>
          <w:rFonts w:ascii="Cambria" w:hAnsi="Cambria" w:cs="Cambria"/>
          <w:sz w:val="24"/>
          <w:szCs w:val="24"/>
        </w:rPr>
      </w:pPr>
    </w:p>
    <w:p w:rsidR="00034CE3" w:rsidRPr="00E35EDE" w:rsidRDefault="00034CE3" w:rsidP="00E63B6B">
      <w:pPr>
        <w:pStyle w:val="Tekstpodstawowywcity3"/>
        <w:ind w:firstLine="0"/>
        <w:rPr>
          <w:rFonts w:ascii="Cambria" w:hAnsi="Cambria" w:cs="Cambria"/>
          <w:sz w:val="24"/>
          <w:szCs w:val="24"/>
        </w:rPr>
      </w:pPr>
    </w:p>
    <w:p w:rsidR="00034CE3" w:rsidRPr="00E35EDE" w:rsidRDefault="00034CE3" w:rsidP="00E63B6B">
      <w:pPr>
        <w:pStyle w:val="Tekstpodstawowywcity3"/>
        <w:spacing w:line="360" w:lineRule="auto"/>
        <w:ind w:firstLine="0"/>
        <w:rPr>
          <w:rFonts w:ascii="Cambria" w:hAnsi="Cambria" w:cs="Cambria"/>
          <w:sz w:val="24"/>
          <w:szCs w:val="24"/>
        </w:rPr>
      </w:pPr>
    </w:p>
    <w:p w:rsidR="00034CE3" w:rsidRPr="00481EF5" w:rsidRDefault="00034CE3" w:rsidP="00481EF5">
      <w:pPr>
        <w:pStyle w:val="Tekstpodstawowywcity3"/>
        <w:spacing w:line="360" w:lineRule="auto"/>
        <w:ind w:firstLine="708"/>
        <w:rPr>
          <w:rFonts w:ascii="Arial" w:hAnsi="Arial" w:cs="Arial"/>
          <w:b/>
          <w:bCs/>
          <w:sz w:val="16"/>
          <w:szCs w:val="16"/>
        </w:rPr>
      </w:pPr>
    </w:p>
    <w:p w:rsidR="00034CE3" w:rsidRPr="00481EF5" w:rsidRDefault="00034CE3" w:rsidP="00453F52">
      <w:pPr>
        <w:pStyle w:val="Tekstpodstawowywcity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10"/>
        </w:tabs>
        <w:spacing w:line="360" w:lineRule="auto"/>
        <w:ind w:firstLine="0"/>
        <w:rPr>
          <w:sz w:val="16"/>
          <w:szCs w:val="16"/>
        </w:rPr>
      </w:pPr>
      <w:r w:rsidRPr="00481EF5">
        <w:rPr>
          <w:sz w:val="16"/>
          <w:szCs w:val="16"/>
        </w:rPr>
        <w:tab/>
      </w:r>
      <w:r w:rsidRPr="00481EF5">
        <w:rPr>
          <w:sz w:val="16"/>
          <w:szCs w:val="16"/>
        </w:rPr>
        <w:tab/>
      </w:r>
      <w:r w:rsidRPr="00481EF5">
        <w:rPr>
          <w:sz w:val="16"/>
          <w:szCs w:val="16"/>
        </w:rPr>
        <w:tab/>
      </w:r>
      <w:r w:rsidRPr="00481EF5">
        <w:rPr>
          <w:sz w:val="16"/>
          <w:szCs w:val="16"/>
        </w:rPr>
        <w:tab/>
      </w:r>
      <w:r w:rsidRPr="00481EF5">
        <w:rPr>
          <w:sz w:val="16"/>
          <w:szCs w:val="16"/>
        </w:rPr>
        <w:tab/>
      </w:r>
      <w:r w:rsidRPr="00481EF5">
        <w:rPr>
          <w:sz w:val="16"/>
          <w:szCs w:val="16"/>
        </w:rPr>
        <w:tab/>
      </w:r>
    </w:p>
    <w:tbl>
      <w:tblPr>
        <w:tblW w:w="6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9"/>
        <w:gridCol w:w="2275"/>
        <w:gridCol w:w="2977"/>
      </w:tblGrid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A55F45">
              <w:rPr>
                <w:rFonts w:ascii="Cambria" w:hAnsi="Cambria" w:cs="Cambria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A55F45">
              <w:rPr>
                <w:rFonts w:ascii="Cambria" w:hAnsi="Cambria" w:cs="Cambria"/>
                <w:b/>
                <w:bCs/>
                <w:sz w:val="16"/>
                <w:szCs w:val="16"/>
              </w:rPr>
              <w:t>2017</w:t>
            </w:r>
            <w:r w:rsidRPr="00A55F45">
              <w:rPr>
                <w:rFonts w:ascii="Cambria" w:hAnsi="Cambria" w:cs="Cambria"/>
                <w:sz w:val="16"/>
                <w:szCs w:val="16"/>
              </w:rPr>
              <w:t xml:space="preserve"> –Ilość interwencji podejmowana na podstawie zgłoszeń telefonicznych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A55F45">
              <w:rPr>
                <w:rFonts w:ascii="Cambria" w:hAnsi="Cambria" w:cs="Cambria"/>
                <w:b/>
                <w:bCs/>
                <w:sz w:val="16"/>
                <w:szCs w:val="16"/>
              </w:rPr>
              <w:t>2017</w:t>
            </w:r>
            <w:r w:rsidRPr="00A55F45">
              <w:rPr>
                <w:rFonts w:ascii="Cambria" w:hAnsi="Cambria" w:cs="Cambria"/>
                <w:sz w:val="16"/>
                <w:szCs w:val="16"/>
              </w:rPr>
              <w:t xml:space="preserve"> – ilość interwencji niepotwierdzonych*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styczeń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14483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2045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luty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13620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1977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marzec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16312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2640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kwiecień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16815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2739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maj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18192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3102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czerwiec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18821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3291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lipiec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19513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3486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sierpień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19580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3470</w:t>
            </w:r>
          </w:p>
        </w:tc>
      </w:tr>
      <w:tr w:rsidR="00034CE3" w:rsidRPr="00481EF5">
        <w:trPr>
          <w:jc w:val="center"/>
        </w:trPr>
        <w:tc>
          <w:tcPr>
            <w:tcW w:w="1199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A55F45">
              <w:rPr>
                <w:rFonts w:ascii="Cambria" w:hAnsi="Cambria" w:cs="Cambria"/>
                <w:sz w:val="18"/>
                <w:szCs w:val="18"/>
              </w:rPr>
              <w:t>Suma</w:t>
            </w:r>
          </w:p>
        </w:tc>
        <w:tc>
          <w:tcPr>
            <w:tcW w:w="2275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137336</w:t>
            </w:r>
          </w:p>
        </w:tc>
        <w:tc>
          <w:tcPr>
            <w:tcW w:w="2977" w:type="dxa"/>
            <w:vAlign w:val="center"/>
          </w:tcPr>
          <w:p w:rsidR="00034CE3" w:rsidRPr="00A55F45" w:rsidRDefault="00034CE3" w:rsidP="00A55F45">
            <w:pPr>
              <w:spacing w:line="276" w:lineRule="auto"/>
              <w:jc w:val="center"/>
              <w:rPr>
                <w:rFonts w:ascii="Cambria" w:hAnsi="Cambria" w:cs="Cambria"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22750</w:t>
            </w:r>
          </w:p>
        </w:tc>
      </w:tr>
    </w:tbl>
    <w:p w:rsidR="00034CE3" w:rsidRDefault="00034CE3" w:rsidP="007456C5">
      <w:pPr>
        <w:tabs>
          <w:tab w:val="left" w:pos="6765"/>
        </w:tabs>
        <w:rPr>
          <w:sz w:val="22"/>
          <w:szCs w:val="22"/>
        </w:rPr>
      </w:pPr>
    </w:p>
    <w:p w:rsidR="00034CE3" w:rsidRPr="007456C5" w:rsidRDefault="00034CE3" w:rsidP="007456C5">
      <w:pPr>
        <w:pStyle w:val="Akapitzlist"/>
        <w:tabs>
          <w:tab w:val="left" w:pos="6765"/>
        </w:tabs>
        <w:jc w:val="both"/>
        <w:rPr>
          <w:sz w:val="22"/>
          <w:szCs w:val="22"/>
        </w:rPr>
      </w:pPr>
      <w:r>
        <w:rPr>
          <w:sz w:val="22"/>
          <w:szCs w:val="22"/>
        </w:rPr>
        <w:t>* W KWP zs. w Radomiu nie jest prowadzona statystyka zgłoszeń fałszywych, w tabelach podano ilość interwencji, które nie zostały potwierdzone niezależnie od faktu czy było to zgłoszenie fałszywe, czy osoba informująca była na miejscu, a przekazane treści się nie potwierdziły.</w:t>
      </w:r>
    </w:p>
    <w:p w:rsidR="00034CE3" w:rsidRDefault="00034CE3" w:rsidP="00481EF5">
      <w:pPr>
        <w:tabs>
          <w:tab w:val="left" w:pos="6765"/>
        </w:tabs>
        <w:ind w:left="5664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4CE3" w:rsidRDefault="00034CE3" w:rsidP="00E63B6B">
      <w:pPr>
        <w:ind w:left="5664"/>
        <w:rPr>
          <w:sz w:val="22"/>
          <w:szCs w:val="22"/>
        </w:rPr>
      </w:pPr>
    </w:p>
    <w:sectPr w:rsidR="00034CE3" w:rsidSect="00AD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92" w:rsidRDefault="00FF7892" w:rsidP="004C3BB8">
      <w:r>
        <w:separator/>
      </w:r>
    </w:p>
  </w:endnote>
  <w:endnote w:type="continuationSeparator" w:id="0">
    <w:p w:rsidR="00FF7892" w:rsidRDefault="00FF7892" w:rsidP="004C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92" w:rsidRDefault="00FF7892" w:rsidP="004C3BB8">
      <w:r>
        <w:separator/>
      </w:r>
    </w:p>
  </w:footnote>
  <w:footnote w:type="continuationSeparator" w:id="0">
    <w:p w:rsidR="00FF7892" w:rsidRDefault="00FF7892" w:rsidP="004C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6BA7"/>
    <w:multiLevelType w:val="hybridMultilevel"/>
    <w:tmpl w:val="8F646D5C"/>
    <w:lvl w:ilvl="0" w:tplc="0415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6B"/>
    <w:rsid w:val="000258EE"/>
    <w:rsid w:val="00034CE3"/>
    <w:rsid w:val="00042A92"/>
    <w:rsid w:val="00094469"/>
    <w:rsid w:val="00136CBB"/>
    <w:rsid w:val="0014052C"/>
    <w:rsid w:val="001555BD"/>
    <w:rsid w:val="0017183A"/>
    <w:rsid w:val="00202190"/>
    <w:rsid w:val="0021545A"/>
    <w:rsid w:val="00263B18"/>
    <w:rsid w:val="002C3F27"/>
    <w:rsid w:val="002C420F"/>
    <w:rsid w:val="00302024"/>
    <w:rsid w:val="003B5CD0"/>
    <w:rsid w:val="00453F52"/>
    <w:rsid w:val="00481EF5"/>
    <w:rsid w:val="004C3BB8"/>
    <w:rsid w:val="004C542C"/>
    <w:rsid w:val="00507459"/>
    <w:rsid w:val="00571796"/>
    <w:rsid w:val="005E7170"/>
    <w:rsid w:val="005F2AC7"/>
    <w:rsid w:val="006040F0"/>
    <w:rsid w:val="00637769"/>
    <w:rsid w:val="00644DCE"/>
    <w:rsid w:val="00683596"/>
    <w:rsid w:val="007117A7"/>
    <w:rsid w:val="0072673B"/>
    <w:rsid w:val="007400B7"/>
    <w:rsid w:val="007456C5"/>
    <w:rsid w:val="007D43B2"/>
    <w:rsid w:val="00995307"/>
    <w:rsid w:val="009E24CB"/>
    <w:rsid w:val="009E6BBF"/>
    <w:rsid w:val="009F3322"/>
    <w:rsid w:val="00A55F45"/>
    <w:rsid w:val="00A763D6"/>
    <w:rsid w:val="00A96DF7"/>
    <w:rsid w:val="00AC2E7E"/>
    <w:rsid w:val="00AD096A"/>
    <w:rsid w:val="00B532EA"/>
    <w:rsid w:val="00B94090"/>
    <w:rsid w:val="00BB1B2D"/>
    <w:rsid w:val="00C01200"/>
    <w:rsid w:val="00CB5FC3"/>
    <w:rsid w:val="00DC73C9"/>
    <w:rsid w:val="00DF00D5"/>
    <w:rsid w:val="00DF1BD7"/>
    <w:rsid w:val="00E35EDE"/>
    <w:rsid w:val="00E63B6B"/>
    <w:rsid w:val="00EC51F1"/>
    <w:rsid w:val="00EE77F6"/>
    <w:rsid w:val="00F329E6"/>
    <w:rsid w:val="00F81E96"/>
    <w:rsid w:val="00FA15C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6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63B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B6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63B6B"/>
    <w:pPr>
      <w:ind w:firstLine="709"/>
      <w:jc w:val="both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63B6B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63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3B6B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C3B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3BB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C3BB8"/>
    <w:rPr>
      <w:vertAlign w:val="superscript"/>
    </w:rPr>
  </w:style>
  <w:style w:type="table" w:styleId="Tabela-Siatka">
    <w:name w:val="Table Grid"/>
    <w:basedOn w:val="Standardowy"/>
    <w:uiPriority w:val="99"/>
    <w:rsid w:val="00481EF5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456C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6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63B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B6B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E63B6B"/>
    <w:pPr>
      <w:ind w:firstLine="709"/>
      <w:jc w:val="both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63B6B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63B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63B6B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C3B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3BB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C3BB8"/>
    <w:rPr>
      <w:vertAlign w:val="superscript"/>
    </w:rPr>
  </w:style>
  <w:style w:type="table" w:styleId="Tabela-Siatka">
    <w:name w:val="Table Grid"/>
    <w:basedOn w:val="Standardowy"/>
    <w:uiPriority w:val="99"/>
    <w:rsid w:val="00481EF5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456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Policja</cp:lastModifiedBy>
  <cp:revision>2</cp:revision>
  <cp:lastPrinted>2017-09-05T07:59:00Z</cp:lastPrinted>
  <dcterms:created xsi:type="dcterms:W3CDTF">2017-09-12T11:07:00Z</dcterms:created>
  <dcterms:modified xsi:type="dcterms:W3CDTF">2017-09-12T11:07:00Z</dcterms:modified>
</cp:coreProperties>
</file>